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0CE59" w14:textId="77777777" w:rsidR="003F317E" w:rsidRDefault="003F317E" w:rsidP="003F317E">
      <w:pPr>
        <w:spacing w:after="120" w:line="360" w:lineRule="auto"/>
        <w:jc w:val="both"/>
        <w:rPr>
          <w:rFonts w:ascii="Times New Roman" w:hAnsi="Times New Roman" w:cs="Times New Roman"/>
          <w:sz w:val="24"/>
          <w:szCs w:val="24"/>
        </w:rPr>
      </w:pPr>
      <w:bookmarkStart w:id="0" w:name="_GoBack"/>
      <w:bookmarkEnd w:id="0"/>
    </w:p>
    <w:p w14:paraId="757927A9" w14:textId="77777777" w:rsidR="003F317E" w:rsidRDefault="003F317E" w:rsidP="003F317E">
      <w:pPr>
        <w:spacing w:after="120" w:line="360" w:lineRule="auto"/>
        <w:jc w:val="both"/>
        <w:rPr>
          <w:rFonts w:ascii="Times New Roman" w:hAnsi="Times New Roman" w:cs="Times New Roman"/>
          <w:sz w:val="24"/>
          <w:szCs w:val="24"/>
        </w:rPr>
      </w:pPr>
    </w:p>
    <w:p w14:paraId="43F37DFF" w14:textId="77777777" w:rsidR="004D0807" w:rsidRPr="003F317E" w:rsidRDefault="003F317E" w:rsidP="003F317E">
      <w:pPr>
        <w:spacing w:after="120" w:line="360" w:lineRule="auto"/>
        <w:jc w:val="both"/>
        <w:rPr>
          <w:rFonts w:ascii="Times New Roman" w:hAnsi="Times New Roman" w:cs="Times New Roman"/>
          <w:sz w:val="24"/>
          <w:szCs w:val="24"/>
        </w:rPr>
      </w:pPr>
      <w:r w:rsidRPr="003F317E">
        <w:rPr>
          <w:rFonts w:ascii="Times New Roman" w:hAnsi="Times New Roman" w:cs="Times New Roman"/>
          <w:sz w:val="24"/>
          <w:szCs w:val="24"/>
        </w:rPr>
        <w:t>Sayın Hocam,</w:t>
      </w:r>
    </w:p>
    <w:p w14:paraId="6F35865C" w14:textId="2A008138" w:rsidR="003F317E" w:rsidRDefault="003F317E" w:rsidP="003F317E">
      <w:pPr>
        <w:spacing w:after="120" w:line="360" w:lineRule="auto"/>
        <w:ind w:firstLine="708"/>
        <w:jc w:val="both"/>
        <w:rPr>
          <w:rFonts w:ascii="Times New Roman" w:hAnsi="Times New Roman" w:cs="Times New Roman"/>
          <w:sz w:val="24"/>
          <w:szCs w:val="24"/>
        </w:rPr>
      </w:pPr>
      <w:r w:rsidRPr="003F317E">
        <w:rPr>
          <w:rFonts w:ascii="Times New Roman" w:hAnsi="Times New Roman" w:cs="Times New Roman"/>
          <w:sz w:val="24"/>
          <w:szCs w:val="24"/>
        </w:rPr>
        <w:t xml:space="preserve">Ekte dilekçesi yer alan </w:t>
      </w:r>
      <w:proofErr w:type="gramStart"/>
      <w:r w:rsidRPr="003F317E">
        <w:rPr>
          <w:rFonts w:ascii="Times New Roman" w:hAnsi="Times New Roman" w:cs="Times New Roman"/>
          <w:sz w:val="24"/>
          <w:szCs w:val="24"/>
        </w:rPr>
        <w:t>…..</w:t>
      </w:r>
      <w:proofErr w:type="gramEnd"/>
      <w:r w:rsidRPr="003F317E">
        <w:rPr>
          <w:rFonts w:ascii="Times New Roman" w:hAnsi="Times New Roman" w:cs="Times New Roman"/>
          <w:sz w:val="24"/>
          <w:szCs w:val="24"/>
        </w:rPr>
        <w:t xml:space="preserve"> </w:t>
      </w:r>
      <w:r w:rsidR="00701492">
        <w:rPr>
          <w:rFonts w:ascii="Times New Roman" w:hAnsi="Times New Roman" w:cs="Times New Roman"/>
          <w:sz w:val="24"/>
          <w:szCs w:val="24"/>
        </w:rPr>
        <w:t>B</w:t>
      </w:r>
      <w:r w:rsidR="00701492" w:rsidRPr="003F317E">
        <w:rPr>
          <w:rFonts w:ascii="Times New Roman" w:hAnsi="Times New Roman" w:cs="Times New Roman"/>
          <w:sz w:val="24"/>
          <w:szCs w:val="24"/>
        </w:rPr>
        <w:t xml:space="preserve">ölümü </w:t>
      </w:r>
      <w:proofErr w:type="gramStart"/>
      <w:r w:rsidRPr="003F317E">
        <w:rPr>
          <w:rFonts w:ascii="Times New Roman" w:hAnsi="Times New Roman" w:cs="Times New Roman"/>
          <w:sz w:val="24"/>
          <w:szCs w:val="24"/>
        </w:rPr>
        <w:t>……….</w:t>
      </w:r>
      <w:proofErr w:type="gramEnd"/>
      <w:r w:rsidRPr="003F317E">
        <w:rPr>
          <w:rFonts w:ascii="Times New Roman" w:hAnsi="Times New Roman" w:cs="Times New Roman"/>
          <w:sz w:val="24"/>
          <w:szCs w:val="24"/>
        </w:rPr>
        <w:t xml:space="preserve"> </w:t>
      </w:r>
      <w:r w:rsidR="00701492">
        <w:rPr>
          <w:rFonts w:ascii="Times New Roman" w:hAnsi="Times New Roman" w:cs="Times New Roman"/>
          <w:sz w:val="24"/>
          <w:szCs w:val="24"/>
        </w:rPr>
        <w:t>ö</w:t>
      </w:r>
      <w:r w:rsidR="00701492" w:rsidRPr="003F317E">
        <w:rPr>
          <w:rFonts w:ascii="Times New Roman" w:hAnsi="Times New Roman" w:cs="Times New Roman"/>
          <w:sz w:val="24"/>
          <w:szCs w:val="24"/>
        </w:rPr>
        <w:t xml:space="preserve">ğrenci </w:t>
      </w:r>
      <w:r w:rsidRPr="003F317E">
        <w:rPr>
          <w:rFonts w:ascii="Times New Roman" w:hAnsi="Times New Roman" w:cs="Times New Roman"/>
          <w:sz w:val="24"/>
          <w:szCs w:val="24"/>
        </w:rPr>
        <w:t xml:space="preserve">numaralı </w:t>
      </w:r>
      <w:proofErr w:type="gramStart"/>
      <w:r w:rsidRPr="003F317E">
        <w:rPr>
          <w:rFonts w:ascii="Times New Roman" w:hAnsi="Times New Roman" w:cs="Times New Roman"/>
          <w:sz w:val="24"/>
          <w:szCs w:val="24"/>
        </w:rPr>
        <w:t>………………..</w:t>
      </w:r>
      <w:proofErr w:type="gramEnd"/>
      <w:r w:rsidRPr="003F317E">
        <w:rPr>
          <w:rFonts w:ascii="Times New Roman" w:hAnsi="Times New Roman" w:cs="Times New Roman"/>
          <w:sz w:val="24"/>
          <w:szCs w:val="24"/>
        </w:rPr>
        <w:t xml:space="preserve"> isimli öğrencinin yetersizlik durumuna ilişkin olarak </w:t>
      </w:r>
      <w:proofErr w:type="gramStart"/>
      <w:r w:rsidRPr="003F317E">
        <w:rPr>
          <w:rFonts w:ascii="Times New Roman" w:hAnsi="Times New Roman" w:cs="Times New Roman"/>
          <w:sz w:val="24"/>
          <w:szCs w:val="24"/>
        </w:rPr>
        <w:t>………</w:t>
      </w:r>
      <w:proofErr w:type="gramEnd"/>
      <w:r w:rsidRPr="003F317E">
        <w:rPr>
          <w:rFonts w:ascii="Times New Roman" w:hAnsi="Times New Roman" w:cs="Times New Roman"/>
          <w:sz w:val="24"/>
          <w:szCs w:val="24"/>
        </w:rPr>
        <w:t xml:space="preserve"> kodlu </w:t>
      </w:r>
      <w:proofErr w:type="gramStart"/>
      <w:r w:rsidRPr="003F317E">
        <w:rPr>
          <w:rFonts w:ascii="Times New Roman" w:hAnsi="Times New Roman" w:cs="Times New Roman"/>
          <w:sz w:val="24"/>
          <w:szCs w:val="24"/>
        </w:rPr>
        <w:t>………….</w:t>
      </w:r>
      <w:proofErr w:type="gramEnd"/>
      <w:r w:rsidRPr="003F317E">
        <w:rPr>
          <w:rFonts w:ascii="Times New Roman" w:hAnsi="Times New Roman" w:cs="Times New Roman"/>
          <w:sz w:val="24"/>
          <w:szCs w:val="24"/>
        </w:rPr>
        <w:t xml:space="preserve"> </w:t>
      </w:r>
      <w:proofErr w:type="gramStart"/>
      <w:r w:rsidR="00701492">
        <w:rPr>
          <w:rFonts w:ascii="Times New Roman" w:hAnsi="Times New Roman" w:cs="Times New Roman"/>
          <w:sz w:val="24"/>
          <w:szCs w:val="24"/>
        </w:rPr>
        <w:t>i</w:t>
      </w:r>
      <w:r w:rsidR="00701492" w:rsidRPr="003F317E">
        <w:rPr>
          <w:rFonts w:ascii="Times New Roman" w:hAnsi="Times New Roman" w:cs="Times New Roman"/>
          <w:sz w:val="24"/>
          <w:szCs w:val="24"/>
        </w:rPr>
        <w:t>simli</w:t>
      </w:r>
      <w:proofErr w:type="gramEnd"/>
      <w:r w:rsidR="00701492" w:rsidRPr="003F317E">
        <w:rPr>
          <w:rFonts w:ascii="Times New Roman" w:hAnsi="Times New Roman" w:cs="Times New Roman"/>
          <w:sz w:val="24"/>
          <w:szCs w:val="24"/>
        </w:rPr>
        <w:t xml:space="preserve"> </w:t>
      </w:r>
      <w:r w:rsidRPr="003F317E">
        <w:rPr>
          <w:rFonts w:ascii="Times New Roman" w:hAnsi="Times New Roman" w:cs="Times New Roman"/>
          <w:sz w:val="24"/>
          <w:szCs w:val="24"/>
        </w:rPr>
        <w:t xml:space="preserve">yürütmekte olduğunuz derse ilişkin uyarlama talebi bulunmaktadır. Üniversitemizde yetersizliği olan bireyler için belirli uyarlamalar yapılması eğitimde fırsat eşitliğinin sağlanması adına oldukça önemlidir. Bu konuya ilişkin hassasiyetiniz için öncelikle çok teşekkür ederiz. Engelli Öğrenci Birimi olarak uyarlamalara ilişkin soru ve önerilerinizin olması durumunda bizlerle iletişim geçebilirsiniz. </w:t>
      </w:r>
    </w:p>
    <w:p w14:paraId="52D253F8" w14:textId="77777777" w:rsidR="00701492" w:rsidRDefault="003F317E" w:rsidP="003F317E">
      <w:pPr>
        <w:spacing w:after="120" w:line="360" w:lineRule="auto"/>
        <w:ind w:firstLine="708"/>
        <w:jc w:val="both"/>
        <w:rPr>
          <w:rFonts w:ascii="Times New Roman" w:hAnsi="Times New Roman" w:cs="Times New Roman"/>
          <w:sz w:val="24"/>
          <w:szCs w:val="24"/>
        </w:rPr>
      </w:pPr>
      <w:r w:rsidRPr="003F317E">
        <w:rPr>
          <w:rFonts w:ascii="Times New Roman" w:hAnsi="Times New Roman" w:cs="Times New Roman"/>
          <w:sz w:val="24"/>
          <w:szCs w:val="24"/>
        </w:rPr>
        <w:t xml:space="preserve">Katkılarınız ve desteğiniz için teşekkür ederiz. </w:t>
      </w:r>
    </w:p>
    <w:p w14:paraId="737078BF" w14:textId="1E0221AB" w:rsidR="003F317E" w:rsidRDefault="003F317E" w:rsidP="003F317E">
      <w:pPr>
        <w:spacing w:after="120" w:line="360" w:lineRule="auto"/>
        <w:ind w:firstLine="708"/>
        <w:jc w:val="both"/>
        <w:rPr>
          <w:rFonts w:ascii="Times New Roman" w:hAnsi="Times New Roman" w:cs="Times New Roman"/>
          <w:sz w:val="24"/>
          <w:szCs w:val="24"/>
        </w:rPr>
      </w:pPr>
      <w:r w:rsidRPr="003F317E">
        <w:rPr>
          <w:rFonts w:ascii="Times New Roman" w:hAnsi="Times New Roman" w:cs="Times New Roman"/>
          <w:sz w:val="24"/>
          <w:szCs w:val="24"/>
        </w:rPr>
        <w:t>Saygılarımızla.</w:t>
      </w:r>
    </w:p>
    <w:p w14:paraId="4250AABB" w14:textId="77777777" w:rsidR="00701492" w:rsidRDefault="00701492" w:rsidP="003F317E">
      <w:pPr>
        <w:spacing w:after="120" w:line="360" w:lineRule="auto"/>
        <w:ind w:firstLine="708"/>
        <w:jc w:val="both"/>
        <w:rPr>
          <w:rFonts w:ascii="Times New Roman" w:hAnsi="Times New Roman" w:cs="Times New Roman"/>
          <w:sz w:val="24"/>
          <w:szCs w:val="24"/>
        </w:rPr>
      </w:pPr>
    </w:p>
    <w:p w14:paraId="1E344EAB" w14:textId="77777777" w:rsidR="00701492" w:rsidRDefault="00701492" w:rsidP="003F317E">
      <w:pPr>
        <w:spacing w:after="120" w:line="360" w:lineRule="auto"/>
        <w:ind w:firstLine="708"/>
        <w:jc w:val="both"/>
        <w:rPr>
          <w:rFonts w:ascii="Times New Roman" w:hAnsi="Times New Roman" w:cs="Times New Roman"/>
          <w:sz w:val="24"/>
          <w:szCs w:val="24"/>
        </w:rPr>
      </w:pPr>
    </w:p>
    <w:p w14:paraId="0B516680" w14:textId="2D056FA0" w:rsidR="00701492" w:rsidRPr="003F317E" w:rsidRDefault="00701492" w:rsidP="003F317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Engelli Öğrenci Birimi Koordinatörlüğü</w:t>
      </w:r>
    </w:p>
    <w:p w14:paraId="3CD52502" w14:textId="77777777" w:rsidR="003F317E" w:rsidRDefault="003F317E" w:rsidP="003F317E">
      <w:pPr>
        <w:spacing w:after="120" w:line="360" w:lineRule="auto"/>
        <w:jc w:val="both"/>
        <w:rPr>
          <w:rFonts w:ascii="Times New Roman" w:hAnsi="Times New Roman" w:cs="Times New Roman"/>
          <w:sz w:val="24"/>
          <w:szCs w:val="24"/>
        </w:rPr>
      </w:pPr>
    </w:p>
    <w:p w14:paraId="57F98DAD" w14:textId="77777777" w:rsidR="003F317E" w:rsidRDefault="003F317E" w:rsidP="003F317E">
      <w:pPr>
        <w:spacing w:after="120" w:line="360" w:lineRule="auto"/>
        <w:jc w:val="both"/>
        <w:rPr>
          <w:rFonts w:ascii="Times New Roman" w:hAnsi="Times New Roman" w:cs="Times New Roman"/>
          <w:sz w:val="24"/>
          <w:szCs w:val="24"/>
        </w:rPr>
      </w:pPr>
    </w:p>
    <w:p w14:paraId="1BBCF86C" w14:textId="0E69D361" w:rsidR="003F317E" w:rsidRPr="00A518D6" w:rsidRDefault="00701492" w:rsidP="003F317E">
      <w:pPr>
        <w:spacing w:after="120" w:line="360" w:lineRule="auto"/>
        <w:jc w:val="both"/>
        <w:rPr>
          <w:rFonts w:ascii="Times New Roman" w:hAnsi="Times New Roman" w:cs="Times New Roman"/>
          <w:b/>
          <w:bCs/>
          <w:sz w:val="24"/>
          <w:szCs w:val="24"/>
          <w:u w:val="single"/>
        </w:rPr>
      </w:pPr>
      <w:r w:rsidRPr="00A518D6">
        <w:rPr>
          <w:rFonts w:ascii="Times New Roman" w:hAnsi="Times New Roman" w:cs="Times New Roman"/>
          <w:b/>
          <w:bCs/>
          <w:sz w:val="24"/>
          <w:szCs w:val="24"/>
          <w:u w:val="single"/>
        </w:rPr>
        <w:t>EKLER:</w:t>
      </w:r>
    </w:p>
    <w:p w14:paraId="3B930128" w14:textId="77777777" w:rsidR="003F317E" w:rsidRPr="003F317E" w:rsidRDefault="003F317E" w:rsidP="003F317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Ek 1. </w:t>
      </w:r>
      <w:r w:rsidRPr="003F317E">
        <w:rPr>
          <w:rFonts w:ascii="Times New Roman" w:hAnsi="Times New Roman" w:cs="Times New Roman"/>
          <w:sz w:val="24"/>
          <w:szCs w:val="24"/>
        </w:rPr>
        <w:t>Öğrenci Dilekçesi</w:t>
      </w:r>
    </w:p>
    <w:p w14:paraId="11A01EAC" w14:textId="77777777" w:rsidR="003F317E" w:rsidRPr="003F317E" w:rsidRDefault="003F317E" w:rsidP="003F317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Ek 2. </w:t>
      </w:r>
      <w:r w:rsidRPr="003F317E">
        <w:rPr>
          <w:rFonts w:ascii="Times New Roman" w:hAnsi="Times New Roman" w:cs="Times New Roman"/>
          <w:sz w:val="24"/>
          <w:szCs w:val="24"/>
        </w:rPr>
        <w:t>Uyarlama Talep Formu</w:t>
      </w:r>
    </w:p>
    <w:p w14:paraId="46C5565F" w14:textId="77777777" w:rsidR="003F317E" w:rsidRPr="003F317E" w:rsidRDefault="003F317E" w:rsidP="003F317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Ek 3. </w:t>
      </w:r>
      <w:r w:rsidRPr="003F317E">
        <w:rPr>
          <w:rFonts w:ascii="Times New Roman" w:hAnsi="Times New Roman" w:cs="Times New Roman"/>
          <w:sz w:val="24"/>
          <w:szCs w:val="24"/>
        </w:rPr>
        <w:t>MSKÜ Engeli Olan Öğrenciler El Rehberi</w:t>
      </w:r>
    </w:p>
    <w:p w14:paraId="1B8F4298" w14:textId="77777777" w:rsidR="003F317E" w:rsidRPr="003F317E" w:rsidRDefault="003F317E" w:rsidP="003F317E">
      <w:pPr>
        <w:jc w:val="both"/>
        <w:rPr>
          <w:rFonts w:ascii="Times New Roman" w:hAnsi="Times New Roman" w:cs="Times New Roman"/>
          <w:sz w:val="24"/>
          <w:szCs w:val="24"/>
        </w:rPr>
      </w:pPr>
    </w:p>
    <w:p w14:paraId="61FA9104" w14:textId="77777777" w:rsidR="003F317E" w:rsidRPr="003F317E" w:rsidRDefault="003F317E" w:rsidP="003F317E">
      <w:pPr>
        <w:jc w:val="both"/>
        <w:rPr>
          <w:rFonts w:ascii="Times New Roman" w:hAnsi="Times New Roman" w:cs="Times New Roman"/>
          <w:sz w:val="24"/>
          <w:szCs w:val="24"/>
        </w:rPr>
      </w:pPr>
    </w:p>
    <w:sectPr w:rsidR="003F317E" w:rsidRPr="003F3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45"/>
    <w:rsid w:val="003F317E"/>
    <w:rsid w:val="004D0807"/>
    <w:rsid w:val="00701492"/>
    <w:rsid w:val="00797E45"/>
    <w:rsid w:val="00A51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F14E"/>
  <w15:chartTrackingRefBased/>
  <w15:docId w15:val="{7AF79509-D78F-47EE-9E39-A984D566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701492"/>
    <w:pPr>
      <w:spacing w:after="0" w:line="240" w:lineRule="auto"/>
    </w:pPr>
  </w:style>
  <w:style w:type="paragraph" w:styleId="BalonMetni">
    <w:name w:val="Balloon Text"/>
    <w:basedOn w:val="Normal"/>
    <w:link w:val="BalonMetniChar"/>
    <w:uiPriority w:val="99"/>
    <w:semiHidden/>
    <w:unhideWhenUsed/>
    <w:rsid w:val="00A518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1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2023-08-21T05:15:00Z</dcterms:created>
  <dcterms:modified xsi:type="dcterms:W3CDTF">2023-09-06T08:35:00Z</dcterms:modified>
</cp:coreProperties>
</file>